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E75" w:rsidRPr="00DA2E75" w:rsidRDefault="00DA2E75" w:rsidP="00DA2E75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48"/>
          <w:szCs w:val="48"/>
          <w:lang w:eastAsia="ru-RU"/>
        </w:rPr>
      </w:pPr>
      <w:bookmarkStart w:id="0" w:name="_GoBack"/>
      <w:r w:rsidRPr="00DA2E75">
        <w:rPr>
          <w:rFonts w:ascii="Arial" w:eastAsia="Times New Roman" w:hAnsi="Arial" w:cs="Arial"/>
          <w:kern w:val="36"/>
          <w:sz w:val="48"/>
          <w:szCs w:val="48"/>
          <w:lang w:eastAsia="ru-RU"/>
        </w:rPr>
        <w:t>Полицейские района Марьино задержали подозреваемого в грабеже</w:t>
      </w:r>
    </w:p>
    <w:bookmarkEnd w:id="0"/>
    <w:p w:rsidR="00DA2E75" w:rsidRDefault="00DA2E75" w:rsidP="00DA2E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2E75" w:rsidRDefault="00DA2E75" w:rsidP="00DA2E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2E75" w:rsidRPr="00DA2E75" w:rsidRDefault="00DA2E75" w:rsidP="00DA2E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468pt;height:5in">
            <v:imagedata r:id="rId4" o:title="2(2)"/>
          </v:shape>
        </w:pict>
      </w:r>
    </w:p>
    <w:p w:rsidR="00DA2E75" w:rsidRPr="00DA2E75" w:rsidRDefault="00DA2E75" w:rsidP="00DA2E75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Сотрудники уголовного розыска ОП </w:t>
      </w:r>
      <w:proofErr w:type="spellStart"/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>Марьинский</w:t>
      </w:r>
      <w:proofErr w:type="spellEnd"/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 ОМВД России по району Марьино задержали ранее неоднократно судимого 25-летнего жителя Московской области по подозрению в грабеже.</w:t>
      </w:r>
    </w:p>
    <w:p w:rsidR="00DA2E75" w:rsidRPr="00DA2E75" w:rsidRDefault="00DA2E75" w:rsidP="00DA2E75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В службу «102» обратился потерпевший, который рассказал вечером </w:t>
      </w:r>
      <w:proofErr w:type="gramStart"/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>возле продуктового магазина</w:t>
      </w:r>
      <w:proofErr w:type="gramEnd"/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 расположенного на </w:t>
      </w:r>
      <w:proofErr w:type="spellStart"/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>Люблинской</w:t>
      </w:r>
      <w:proofErr w:type="spellEnd"/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 улице на него напал неизвестный избил и похитил мобильный телефон, после чего с похищенным скрылся.</w:t>
      </w:r>
    </w:p>
    <w:p w:rsidR="00DA2E75" w:rsidRPr="00DA2E75" w:rsidRDefault="00DA2E75" w:rsidP="00DA2E75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В этот же день «по горячим следам» в ходе проведенных розыскных мероприятий сотрудники уголовного розыска ОП </w:t>
      </w:r>
      <w:proofErr w:type="spellStart"/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>Марьинский</w:t>
      </w:r>
      <w:proofErr w:type="spellEnd"/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 задержали подозреваемого на Новочеркасскому бульваре.</w:t>
      </w:r>
    </w:p>
    <w:p w:rsidR="00DA2E75" w:rsidRPr="00DA2E75" w:rsidRDefault="00DA2E75" w:rsidP="00DA2E75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 xml:space="preserve">По данному факту следственным отделом территориального подразделения возбуждено уголовное дело по признакам преступления, предусмотренного ч. 2 ст. 161 УК РФ </w:t>
      </w:r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lastRenderedPageBreak/>
        <w:t>«Грабеж». Подозреваемому предъявлено обвинение в инкриминируемом противоправном деянии и избрана мера пресечения в виде заключения под стражу.</w:t>
      </w:r>
    </w:p>
    <w:p w:rsidR="00DA2E75" w:rsidRPr="00DA2E75" w:rsidRDefault="00DA2E75" w:rsidP="00DA2E75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>В настоящее время сотрудники полиции проводят комплекс мероприятий, направленных на установление дополнительных эпизодов противоправной деятельности задержанного.</w:t>
      </w:r>
    </w:p>
    <w:p w:rsidR="00DA2E75" w:rsidRPr="00DA2E75" w:rsidRDefault="00DA2E75" w:rsidP="00DA2E75">
      <w:pPr>
        <w:spacing w:before="150" w:after="150" w:line="408" w:lineRule="atLeast"/>
        <w:rPr>
          <w:rFonts w:ascii="inherit!important" w:eastAsia="Times New Roman" w:hAnsi="inherit!important" w:cs="Arial"/>
          <w:sz w:val="24"/>
          <w:szCs w:val="24"/>
          <w:lang w:eastAsia="ru-RU"/>
        </w:rPr>
      </w:pPr>
      <w:r w:rsidRPr="00DA2E75">
        <w:rPr>
          <w:rFonts w:ascii="inherit!important" w:eastAsia="Times New Roman" w:hAnsi="inherit!important" w:cs="Arial"/>
          <w:sz w:val="24"/>
          <w:szCs w:val="24"/>
          <w:lang w:eastAsia="ru-RU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(495) 376-66-66 или в службу «102» (с мобильных телефонов – 112).</w:t>
      </w:r>
    </w:p>
    <w:p w:rsidR="00DA2E75" w:rsidRDefault="00DA2E75" w:rsidP="00DA2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2E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A2E75" w:rsidRDefault="00DA2E75" w:rsidP="00DA2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E75" w:rsidRPr="00DA2E75" w:rsidRDefault="00DA2E75" w:rsidP="00DA2E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2E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A2E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DA2E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DA2E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C53D81" w:rsidRPr="00DA2E75" w:rsidRDefault="00C53D81" w:rsidP="00DA2E75"/>
    <w:sectPr w:rsidR="00C53D81" w:rsidRPr="00DA2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!importa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5FA"/>
    <w:rsid w:val="00A165FA"/>
    <w:rsid w:val="00C53D81"/>
    <w:rsid w:val="00DA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15846"/>
  <w15:chartTrackingRefBased/>
  <w15:docId w15:val="{1E9BC590-2472-4CDA-9A9A-16F32137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65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65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16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165FA"/>
    <w:rPr>
      <w:i/>
      <w:iCs/>
    </w:rPr>
  </w:style>
  <w:style w:type="character" w:customStyle="1" w:styleId="m5726861926045050516js-phone-number">
    <w:name w:val="m_5726861926045050516js-phone-number"/>
    <w:basedOn w:val="a0"/>
    <w:rsid w:val="00A165FA"/>
  </w:style>
  <w:style w:type="character" w:customStyle="1" w:styleId="im">
    <w:name w:val="im"/>
    <w:basedOn w:val="a0"/>
    <w:rsid w:val="00DA2E75"/>
  </w:style>
  <w:style w:type="character" w:customStyle="1" w:styleId="m1975522349718724428js-phone-number">
    <w:name w:val="m_1975522349718724428js-phone-number"/>
    <w:basedOn w:val="a0"/>
    <w:rsid w:val="00DA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0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2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77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656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89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2017-08-04T10:42:00Z</dcterms:created>
  <dcterms:modified xsi:type="dcterms:W3CDTF">2017-08-04T10:42:00Z</dcterms:modified>
</cp:coreProperties>
</file>